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C37B" w14:textId="3BDA95CD" w:rsidR="00D67A46" w:rsidRPr="00CB3883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</w:pPr>
      <w:r w:rsidRPr="00CB3883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  <w:t xml:space="preserve">Kallelse till </w:t>
      </w:r>
      <w:r w:rsidR="00AC0D98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  <w:t xml:space="preserve">Extra föreningsstämma </w:t>
      </w:r>
      <w:r w:rsidR="00AC0D98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  <w:br/>
      </w:r>
      <w:r w:rsidRPr="00CB3883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  <w:t xml:space="preserve">BRF Skålen </w:t>
      </w:r>
      <w:r w:rsidR="005F25D5" w:rsidRPr="00CB3883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  <w:t>202</w:t>
      </w:r>
      <w:r w:rsidR="00AC0D98">
        <w:rPr>
          <w:rFonts w:ascii="Arial" w:eastAsia="Times New Roman" w:hAnsi="Arial" w:cs="Arial"/>
          <w:b/>
          <w:bCs/>
          <w:color w:val="333333"/>
          <w:sz w:val="36"/>
          <w:szCs w:val="36"/>
          <w:bdr w:val="none" w:sz="0" w:space="0" w:color="auto" w:frame="1"/>
          <w:lang w:eastAsia="sv-SE"/>
        </w:rPr>
        <w:t>1</w:t>
      </w:r>
    </w:p>
    <w:p w14:paraId="28500CB8" w14:textId="77777777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14:paraId="72CFFDAD" w14:textId="77777777" w:rsidR="007447F1" w:rsidRDefault="007447F1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14:paraId="2204A9D1" w14:textId="786C38A2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Tid: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ab/>
        <w:t xml:space="preserve"> </w:t>
      </w:r>
      <w:r w:rsidR="00C34F7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onsdag</w:t>
      </w:r>
      <w:r w:rsidR="00AC0D98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 </w:t>
      </w:r>
      <w:r w:rsidR="00C34F7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3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/</w:t>
      </w:r>
      <w:r w:rsidR="00C34F7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11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 klockan 1</w:t>
      </w:r>
      <w:r w:rsidR="00C34F7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9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:</w:t>
      </w:r>
      <w:r w:rsidR="005F25D5"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00</w:t>
      </w:r>
    </w:p>
    <w:p w14:paraId="27F36888" w14:textId="21DCC87C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Plats: 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ab/>
        <w:t xml:space="preserve"> </w:t>
      </w:r>
      <w:r w:rsidR="00C34F7B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Föreningslokalen 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Lundbladsvägen 41</w:t>
      </w:r>
    </w:p>
    <w:p w14:paraId="3FFDE653" w14:textId="77777777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sv-SE"/>
        </w:rPr>
      </w:pPr>
    </w:p>
    <w:p w14:paraId="30889590" w14:textId="77777777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14:paraId="02DE91DA" w14:textId="77777777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14:paraId="2F8E182F" w14:textId="1EDB24C0" w:rsidR="00D67A46" w:rsidRPr="0037651F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Dagordning vid </w:t>
      </w:r>
      <w:r w:rsidR="00AC0D98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Extra föreningsstämma </w:t>
      </w:r>
      <w:r w:rsidR="00F65614"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Brf Skålen</w:t>
      </w:r>
      <w:r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 </w:t>
      </w:r>
      <w:r w:rsidR="005F25D5" w:rsidRPr="0037651F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202</w:t>
      </w:r>
      <w:r w:rsidR="00AC0D98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1</w:t>
      </w:r>
    </w:p>
    <w:p w14:paraId="7942A18F" w14:textId="77777777" w:rsidR="00D67A46" w:rsidRPr="0037651F" w:rsidRDefault="00D67A46" w:rsidP="009348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0C3CDDAB" w14:textId="77777777" w:rsidR="00D67A46" w:rsidRPr="0037651F" w:rsidRDefault="00D67A46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Stämmans öppnande.</w:t>
      </w:r>
    </w:p>
    <w:p w14:paraId="1610A032" w14:textId="43FCB35C" w:rsidR="00C32A0D" w:rsidRPr="0037651F" w:rsidRDefault="00C32A0D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Val av </w:t>
      </w:r>
      <w:r w:rsidR="0065188B"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stämmoordförande</w:t>
      </w:r>
    </w:p>
    <w:p w14:paraId="16DE650D" w14:textId="77777777" w:rsidR="00C32A0D" w:rsidRPr="0037651F" w:rsidRDefault="00C32A0D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Stämmoordförandes val av protokollförare</w:t>
      </w:r>
    </w:p>
    <w:p w14:paraId="6CD750C1" w14:textId="77777777" w:rsidR="00D67A46" w:rsidRPr="0037651F" w:rsidRDefault="00D67A46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Godkännande av dagordningen.</w:t>
      </w:r>
    </w:p>
    <w:p w14:paraId="1B41DC53" w14:textId="77777777" w:rsidR="00D67A46" w:rsidRPr="0037651F" w:rsidRDefault="00D67A46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Val av två justeringsmän tillika rösträknare.</w:t>
      </w:r>
    </w:p>
    <w:p w14:paraId="48AE1852" w14:textId="77777777" w:rsidR="00D67A46" w:rsidRPr="0037651F" w:rsidRDefault="00D67A46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Fråga om stämman blivit i stadgeenlig ordning utlyst.</w:t>
      </w:r>
    </w:p>
    <w:p w14:paraId="59E7D628" w14:textId="77777777" w:rsidR="00D67A46" w:rsidRPr="0037651F" w:rsidRDefault="00D67A46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37651F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Fastställande av röstlängd.</w:t>
      </w:r>
    </w:p>
    <w:p w14:paraId="027097B4" w14:textId="13CBA9F0" w:rsidR="00B0237D" w:rsidRPr="00B0237D" w:rsidRDefault="00E272C6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 w:rsidRPr="00E272C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Beslut om </w:t>
      </w:r>
      <w:r w:rsidR="00C34F7B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fastighetsreglering mellan Skålen 3, Brf Skålen &amp; Skålen 1, Region Södermanland</w:t>
      </w:r>
      <w:r w:rsidR="00B0237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, se erhållna dokument och kartor.</w:t>
      </w:r>
    </w:p>
    <w:p w14:paraId="032BF4D4" w14:textId="526F6AB6" w:rsidR="00D05D41" w:rsidRPr="00D05D41" w:rsidRDefault="00B0237D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Beslut </w:t>
      </w:r>
      <w:r w:rsidR="00C34F7B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om att </w:t>
      </w: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till kommun begära att köpa dela av trottoar för att tomtgränsen skall liva med befintlig gräns, se erhåll</w:t>
      </w:r>
      <w:r w:rsidR="00D05D4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na</w:t>
      </w: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dokument </w:t>
      </w:r>
      <w:r w:rsidR="00D05D4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och karta.</w:t>
      </w:r>
    </w:p>
    <w:p w14:paraId="1DFE815D" w14:textId="65F3873D" w:rsidR="00E272C6" w:rsidRPr="00E272C6" w:rsidRDefault="00D05D41" w:rsidP="00D05D41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Beslut </w:t>
      </w:r>
      <w:r w:rsidR="00F60803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om </w:t>
      </w:r>
      <w:r w:rsidR="00FC5F0A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att delegera </w:t>
      </w: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ovan av stämman fattade beslut att verkställas av styrelsen för Brf Skålen 3.</w:t>
      </w:r>
    </w:p>
    <w:p w14:paraId="7B657B03" w14:textId="46A8664E" w:rsidR="00D05D41" w:rsidRPr="00D05D41" w:rsidRDefault="00E272C6" w:rsidP="00201166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05D4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Stämmans avslutande </w:t>
      </w:r>
    </w:p>
    <w:p w14:paraId="00CEA868" w14:textId="131F4E1D" w:rsidR="00D05D41" w:rsidRDefault="00D05D41" w:rsidP="00D05D4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723F9972" w14:textId="77777777" w:rsidR="00F60803" w:rsidRDefault="00F60803" w:rsidP="00D05D4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</w:p>
    <w:p w14:paraId="403CD8B9" w14:textId="77777777" w:rsidR="00F60803" w:rsidRPr="00FC5F0A" w:rsidRDefault="00D05D41" w:rsidP="00D05D4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</w:pPr>
      <w:r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t>Beslutsunderlag, bilagor &amp; kartor finns länkade från hemsidan</w:t>
      </w:r>
      <w:r w:rsidR="00F60803"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t xml:space="preserve">, under nyheter ”Extra föreningsstämma” </w:t>
      </w:r>
      <w:r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t xml:space="preserve">samt </w:t>
      </w:r>
      <w:r w:rsidR="00F60803"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t>i ett exemplar att läsa i föreningslokalen.</w:t>
      </w:r>
      <w:r w:rsidR="00F60803"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br/>
      </w:r>
    </w:p>
    <w:p w14:paraId="33046815" w14:textId="2E3A8968" w:rsidR="00D05D41" w:rsidRPr="00FC5F0A" w:rsidRDefault="00F60803" w:rsidP="00D05D41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t>OBS</w:t>
      </w:r>
      <w:r w:rsidR="00FC5F0A"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br/>
      </w:r>
      <w:r w:rsidRPr="00FC5F0A">
        <w:rPr>
          <w:rFonts w:ascii="Arial" w:eastAsia="Times New Roman" w:hAnsi="Arial" w:cs="Arial"/>
          <w:b/>
          <w:bCs/>
          <w:color w:val="333333"/>
          <w:sz w:val="28"/>
          <w:szCs w:val="28"/>
          <w:lang w:eastAsia="sv-SE"/>
        </w:rPr>
        <w:t>Låt exemplaret i föreningslokalen ligga kvar så att alla kan läsa.</w:t>
      </w:r>
    </w:p>
    <w:sectPr w:rsidR="00D05D41" w:rsidRPr="00FC5F0A" w:rsidSect="009348D1">
      <w:pgSz w:w="11906" w:h="16838"/>
      <w:pgMar w:top="1417" w:right="1133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2D54"/>
    <w:multiLevelType w:val="hybridMultilevel"/>
    <w:tmpl w:val="6D6AF272"/>
    <w:lvl w:ilvl="0" w:tplc="041D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335C7F55"/>
    <w:multiLevelType w:val="hybridMultilevel"/>
    <w:tmpl w:val="4E428F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47394"/>
    <w:multiLevelType w:val="multilevel"/>
    <w:tmpl w:val="A6D6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46"/>
    <w:rsid w:val="000A3538"/>
    <w:rsid w:val="0014686F"/>
    <w:rsid w:val="001767A6"/>
    <w:rsid w:val="00210C5E"/>
    <w:rsid w:val="0037651F"/>
    <w:rsid w:val="00434D54"/>
    <w:rsid w:val="005F25D5"/>
    <w:rsid w:val="0065188B"/>
    <w:rsid w:val="007447F1"/>
    <w:rsid w:val="00781921"/>
    <w:rsid w:val="007A6D1E"/>
    <w:rsid w:val="009348D1"/>
    <w:rsid w:val="00AC0D98"/>
    <w:rsid w:val="00B0237D"/>
    <w:rsid w:val="00B27BDC"/>
    <w:rsid w:val="00C32A0D"/>
    <w:rsid w:val="00C34F7B"/>
    <w:rsid w:val="00CB3883"/>
    <w:rsid w:val="00D05D41"/>
    <w:rsid w:val="00D14C2E"/>
    <w:rsid w:val="00D67A46"/>
    <w:rsid w:val="00E272C6"/>
    <w:rsid w:val="00F60803"/>
    <w:rsid w:val="00F65614"/>
    <w:rsid w:val="00F907B2"/>
    <w:rsid w:val="00FC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5C6"/>
  <w15:chartTrackingRefBased/>
  <w15:docId w15:val="{54E000C7-909D-41A9-A286-DC424657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76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Törnblom</dc:creator>
  <cp:keywords/>
  <dc:description/>
  <cp:lastModifiedBy>Jan Törnblom</cp:lastModifiedBy>
  <cp:revision>3</cp:revision>
  <cp:lastPrinted>2020-05-05T08:20:00Z</cp:lastPrinted>
  <dcterms:created xsi:type="dcterms:W3CDTF">2021-10-11T19:45:00Z</dcterms:created>
  <dcterms:modified xsi:type="dcterms:W3CDTF">2021-10-11T20:07:00Z</dcterms:modified>
</cp:coreProperties>
</file>